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6"/>
        </w:rPr>
      </w:pPr>
      <w:bookmarkStart w:id="0" w:name="_GoBack"/>
      <w:bookmarkEnd w:id="0"/>
      <w:r>
        <w:rPr>
          <w:rFonts w:hint="eastAsia"/>
          <w:b/>
          <w:sz w:val="40"/>
          <w:szCs w:val="36"/>
        </w:rPr>
        <w:t>北京理工大学法学院20</w:t>
      </w:r>
      <w:r>
        <w:rPr>
          <w:b/>
          <w:sz w:val="40"/>
          <w:szCs w:val="36"/>
        </w:rPr>
        <w:t>2</w:t>
      </w:r>
      <w:r>
        <w:rPr>
          <w:rFonts w:hint="eastAsia"/>
          <w:b/>
          <w:sz w:val="40"/>
          <w:szCs w:val="36"/>
          <w:lang w:val="en-US" w:eastAsia="zh-CN"/>
        </w:rPr>
        <w:t>3</w:t>
      </w:r>
      <w:r>
        <w:rPr>
          <w:rFonts w:hint="eastAsia"/>
          <w:b/>
          <w:sz w:val="40"/>
          <w:szCs w:val="36"/>
        </w:rPr>
        <w:t>年</w:t>
      </w:r>
      <w:r>
        <w:rPr>
          <w:b/>
          <w:sz w:val="40"/>
          <w:szCs w:val="36"/>
        </w:rPr>
        <w:t>博士招生</w:t>
      </w:r>
    </w:p>
    <w:p>
      <w:pPr>
        <w:jc w:val="center"/>
      </w:pPr>
      <w:r>
        <w:rPr>
          <w:rFonts w:hint="eastAsia"/>
          <w:b/>
          <w:sz w:val="40"/>
          <w:szCs w:val="36"/>
        </w:rPr>
        <w:t>综合面试考核科目</w:t>
      </w:r>
      <w:r>
        <w:rPr>
          <w:b/>
          <w:sz w:val="40"/>
          <w:szCs w:val="36"/>
        </w:rPr>
        <w:t>及参考书目</w:t>
      </w:r>
    </w:p>
    <w:tbl>
      <w:tblPr>
        <w:tblStyle w:val="6"/>
        <w:tblpPr w:leftFromText="180" w:rightFromText="180" w:vertAnchor="text" w:horzAnchor="margin" w:tblpX="-318" w:tblpY="3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161"/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命题单位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专业代码及名称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考试科目名称</w:t>
            </w:r>
          </w:p>
        </w:tc>
        <w:tc>
          <w:tcPr>
            <w:tcW w:w="8754" w:type="dxa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法学院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8"/>
                <w:szCs w:val="24"/>
              </w:rPr>
              <w:t>030100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法学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法学基础课</w:t>
            </w:r>
          </w:p>
        </w:tc>
        <w:tc>
          <w:tcPr>
            <w:tcW w:w="875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、《法理学》编写组，《法理学（第二版）》马工程教材，人民出版社，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、《国际公法学》编写组，《国际公法学》(第二版)，高等教育出版社，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法学专业课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(民法学、刑法学、诉讼法学三选二)</w:t>
            </w:r>
          </w:p>
        </w:tc>
        <w:tc>
          <w:tcPr>
            <w:tcW w:w="8754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王利明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主编，《民法学》根据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民法典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全面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（第六版）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法律出版社，2020年10月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赵秀梅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：《民法理论与实务》，法律出版社，2022年版。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《民事诉讼法学》编写组，《民事诉讼法学》(第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版)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高等教育出版社，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王爱立主编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《中华人民共和国刑事诉讼法释义》（新修正版），法律出版社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2018年版。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S Mincho" w:hAnsi="MS Mincho" w:eastAsia="MS Mincho" w:cs="MS Mincho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 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高铭暄，马克昌主编，《刑法学》（第十版），北京大学出版社，高等教育出版社，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王爱立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主编，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《中华人民共和国刑法释义与适用》，中国民主法制出版社，2021年版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AAE2"/>
    <w:multiLevelType w:val="singleLevel"/>
    <w:tmpl w:val="4AD8AA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GJlNDdjMjZiMjA1MzIxOTA1NWM4YWI1MmVmMDUifQ=="/>
  </w:docVars>
  <w:rsids>
    <w:rsidRoot w:val="00A66CA3"/>
    <w:rsid w:val="000139CD"/>
    <w:rsid w:val="00042B43"/>
    <w:rsid w:val="000748A1"/>
    <w:rsid w:val="00087510"/>
    <w:rsid w:val="00096A99"/>
    <w:rsid w:val="000C6F33"/>
    <w:rsid w:val="001362A3"/>
    <w:rsid w:val="0014425E"/>
    <w:rsid w:val="00163265"/>
    <w:rsid w:val="001965CC"/>
    <w:rsid w:val="001A0145"/>
    <w:rsid w:val="001C47A2"/>
    <w:rsid w:val="001D41B6"/>
    <w:rsid w:val="001E5029"/>
    <w:rsid w:val="00214221"/>
    <w:rsid w:val="00235700"/>
    <w:rsid w:val="00252EC8"/>
    <w:rsid w:val="0027019E"/>
    <w:rsid w:val="002A7D43"/>
    <w:rsid w:val="002E0FE8"/>
    <w:rsid w:val="002F078E"/>
    <w:rsid w:val="0031045A"/>
    <w:rsid w:val="003158DC"/>
    <w:rsid w:val="00353A79"/>
    <w:rsid w:val="00360A3B"/>
    <w:rsid w:val="003B0451"/>
    <w:rsid w:val="003B1F94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92C1D"/>
    <w:rsid w:val="005B7DDC"/>
    <w:rsid w:val="005D201A"/>
    <w:rsid w:val="005F610F"/>
    <w:rsid w:val="00615A6D"/>
    <w:rsid w:val="0062086E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B22E2"/>
    <w:rsid w:val="008D556D"/>
    <w:rsid w:val="008F5BB3"/>
    <w:rsid w:val="009037A9"/>
    <w:rsid w:val="00935B89"/>
    <w:rsid w:val="0094164B"/>
    <w:rsid w:val="00953D68"/>
    <w:rsid w:val="0097620D"/>
    <w:rsid w:val="00991952"/>
    <w:rsid w:val="00A35807"/>
    <w:rsid w:val="00A45759"/>
    <w:rsid w:val="00A63C1F"/>
    <w:rsid w:val="00A66CA3"/>
    <w:rsid w:val="00A72C2F"/>
    <w:rsid w:val="00A87189"/>
    <w:rsid w:val="00A92362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349F2"/>
    <w:rsid w:val="00D351CC"/>
    <w:rsid w:val="00D36ABF"/>
    <w:rsid w:val="00D51AEB"/>
    <w:rsid w:val="00D70A09"/>
    <w:rsid w:val="00D87A95"/>
    <w:rsid w:val="00D91A37"/>
    <w:rsid w:val="00DB1A4A"/>
    <w:rsid w:val="00DB33F5"/>
    <w:rsid w:val="00DF55D2"/>
    <w:rsid w:val="00E11AB2"/>
    <w:rsid w:val="00E14DDA"/>
    <w:rsid w:val="00E21200"/>
    <w:rsid w:val="00E22C86"/>
    <w:rsid w:val="00E33FAF"/>
    <w:rsid w:val="00E730D7"/>
    <w:rsid w:val="00E747D8"/>
    <w:rsid w:val="00E76412"/>
    <w:rsid w:val="00EA7CE0"/>
    <w:rsid w:val="00EB2BFC"/>
    <w:rsid w:val="00EB5554"/>
    <w:rsid w:val="00F74728"/>
    <w:rsid w:val="00F84E4A"/>
    <w:rsid w:val="00FE09E8"/>
    <w:rsid w:val="00FE7411"/>
    <w:rsid w:val="03EF3C44"/>
    <w:rsid w:val="06E20BA5"/>
    <w:rsid w:val="09363A09"/>
    <w:rsid w:val="26FA6CFB"/>
    <w:rsid w:val="2D2C730F"/>
    <w:rsid w:val="62957C5D"/>
    <w:rsid w:val="66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405</Characters>
  <Lines>2</Lines>
  <Paragraphs>1</Paragraphs>
  <TotalTime>123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2021-03-08T10:31:00Z</dcterms:created>
  <dc:creator>admin</dc:creator>
  <cp:lastModifiedBy>ThinkPad</cp:lastModifiedBy>
  <cp:lastPrinted>2016-11-21T08:06:00Z</cp:lastPrinted>
  <dcterms:modified xsi:type="dcterms:W3CDTF">2023-03-26T12:53:59Z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3484262D812544C980F315A1D78043FE</vt:lpwstr>
  </property>
</Properties>
</file>